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8" w:lineRule="exact"/>
        <w:ind w:right="62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安徽省市场监督管理局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578" w:lineRule="exact"/>
        <w:ind w:left="0" w:right="62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</w:rPr>
        <w:t>遴选商业秘密保护专家库专家的公告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49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49" w:rightChars="0" w:firstLine="624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4"/>
          <w:w w:val="95"/>
        </w:rPr>
        <w:t>为进一步提升全省商业秘密保护工作水平，充分发挥专家人才的决策咨询和技术支撑作用，加强我省商业秘密保护工作的智力支持和人才保障，现面向全省科研院所、行政机关、司法部门、事业单位、律师事务所、企业等单位公开遴选商业秘</w:t>
      </w:r>
      <w:r>
        <w:rPr>
          <w:rFonts w:hint="eastAsia" w:ascii="仿宋" w:hAnsi="仿宋" w:eastAsia="仿宋" w:cs="仿宋"/>
          <w:spacing w:val="4"/>
        </w:rPr>
        <w:t>密保护专家库专家成员。有关事项公告如下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一、遴选条件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973"/>
          <w:tab w:val="left" w:pos="59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0" w:line="578" w:lineRule="exact"/>
        <w:ind w:left="0" w:leftChars="0" w:right="49" w:rightChars="0" w:firstLine="627" w:firstLineChars="196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（一</w:t>
      </w:r>
      <w:r>
        <w:rPr>
          <w:rFonts w:hint="eastAsia" w:ascii="仿宋" w:hAnsi="仿宋" w:eastAsia="仿宋" w:cs="仿宋"/>
          <w:spacing w:val="-12"/>
        </w:rPr>
        <w:t>）</w:t>
      </w:r>
      <w:r>
        <w:rPr>
          <w:rFonts w:hint="eastAsia" w:ascii="仿宋" w:hAnsi="仿宋" w:eastAsia="仿宋" w:cs="仿宋"/>
        </w:rPr>
        <w:t>认真学习贯彻习近平新时代中国特色社会主义思想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spacing w:val="7"/>
        </w:rPr>
        <w:t>增</w:t>
      </w:r>
      <w:r>
        <w:rPr>
          <w:rFonts w:hint="eastAsia" w:ascii="仿宋" w:hAnsi="仿宋" w:eastAsia="仿宋" w:cs="仿宋"/>
          <w:spacing w:val="5"/>
        </w:rPr>
        <w:t>强</w:t>
      </w:r>
      <w:r>
        <w:rPr>
          <w:rFonts w:hint="eastAsia" w:ascii="仿宋" w:hAnsi="仿宋" w:eastAsia="仿宋" w:cs="仿宋"/>
          <w:spacing w:val="7"/>
        </w:rPr>
        <w:t>“四</w:t>
      </w:r>
      <w:r>
        <w:rPr>
          <w:rFonts w:hint="eastAsia" w:ascii="仿宋" w:hAnsi="仿宋" w:eastAsia="仿宋" w:cs="仿宋"/>
          <w:spacing w:val="5"/>
        </w:rPr>
        <w:t>个</w:t>
      </w:r>
      <w:r>
        <w:rPr>
          <w:rFonts w:hint="eastAsia" w:ascii="仿宋" w:hAnsi="仿宋" w:eastAsia="仿宋" w:cs="仿宋"/>
          <w:spacing w:val="7"/>
        </w:rPr>
        <w:t>意</w:t>
      </w:r>
      <w:r>
        <w:rPr>
          <w:rFonts w:hint="eastAsia" w:ascii="仿宋" w:hAnsi="仿宋" w:eastAsia="仿宋" w:cs="仿宋"/>
        </w:rPr>
        <w:t>识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  <w:spacing w:val="7"/>
        </w:rPr>
        <w:t>、</w:t>
      </w:r>
      <w:r>
        <w:rPr>
          <w:rFonts w:hint="eastAsia" w:ascii="仿宋" w:hAnsi="仿宋" w:eastAsia="仿宋" w:cs="仿宋"/>
          <w:spacing w:val="5"/>
        </w:rPr>
        <w:t>坚</w:t>
      </w:r>
      <w:r>
        <w:rPr>
          <w:rFonts w:hint="eastAsia" w:ascii="仿宋" w:hAnsi="仿宋" w:eastAsia="仿宋" w:cs="仿宋"/>
          <w:spacing w:val="7"/>
        </w:rPr>
        <w:t>定“四</w:t>
      </w:r>
      <w:r>
        <w:rPr>
          <w:rFonts w:hint="eastAsia" w:ascii="仿宋" w:hAnsi="仿宋" w:eastAsia="仿宋" w:cs="仿宋"/>
          <w:spacing w:val="5"/>
        </w:rPr>
        <w:t>个</w:t>
      </w:r>
      <w:r>
        <w:rPr>
          <w:rFonts w:hint="eastAsia" w:ascii="仿宋" w:hAnsi="仿宋" w:eastAsia="仿宋" w:cs="仿宋"/>
          <w:spacing w:val="7"/>
        </w:rPr>
        <w:t>自</w:t>
      </w:r>
      <w:r>
        <w:rPr>
          <w:rFonts w:hint="eastAsia" w:ascii="仿宋" w:hAnsi="仿宋" w:eastAsia="仿宋" w:cs="仿宋"/>
        </w:rPr>
        <w:t>信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  <w:spacing w:val="7"/>
        </w:rPr>
        <w:t>、</w:t>
      </w:r>
      <w:r>
        <w:rPr>
          <w:rFonts w:hint="eastAsia" w:ascii="仿宋" w:hAnsi="仿宋" w:eastAsia="仿宋" w:cs="仿宋"/>
          <w:spacing w:val="5"/>
        </w:rPr>
        <w:t>做</w:t>
      </w:r>
      <w:r>
        <w:rPr>
          <w:rFonts w:hint="eastAsia" w:ascii="仿宋" w:hAnsi="仿宋" w:eastAsia="仿宋" w:cs="仿宋"/>
          <w:spacing w:val="7"/>
        </w:rPr>
        <w:t>到“两</w:t>
      </w:r>
      <w:r>
        <w:rPr>
          <w:rFonts w:hint="eastAsia" w:ascii="仿宋" w:hAnsi="仿宋" w:eastAsia="仿宋" w:cs="仿宋"/>
          <w:spacing w:val="5"/>
        </w:rPr>
        <w:t>个</w:t>
      </w:r>
      <w:r>
        <w:rPr>
          <w:rFonts w:hint="eastAsia" w:ascii="仿宋" w:hAnsi="仿宋" w:eastAsia="仿宋" w:cs="仿宋"/>
          <w:spacing w:val="7"/>
        </w:rPr>
        <w:t>维</w:t>
      </w:r>
      <w:r>
        <w:rPr>
          <w:rFonts w:hint="eastAsia" w:ascii="仿宋" w:hAnsi="仿宋" w:eastAsia="仿宋" w:cs="仿宋"/>
        </w:rPr>
        <w:t>护</w:t>
      </w:r>
      <w:r>
        <w:rPr>
          <w:rFonts w:hint="eastAsia" w:ascii="仿宋" w:hAnsi="仿宋" w:eastAsia="仿宋" w:cs="仿宋"/>
          <w:lang w:eastAsia="zh-CN"/>
        </w:rPr>
        <w:t>”，</w:t>
      </w:r>
      <w:r>
        <w:rPr>
          <w:rFonts w:hint="eastAsia" w:ascii="仿宋" w:hAnsi="仿宋" w:eastAsia="仿宋" w:cs="仿宋"/>
        </w:rPr>
        <w:t xml:space="preserve">  具有中华人民共和国国籍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448"/>
          <w:tab w:val="left" w:pos="88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78" w:lineRule="exact"/>
        <w:ind w:right="49" w:rightChars="0" w:firstLine="668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</w:rPr>
        <w:t>（二）具</w:t>
      </w:r>
      <w:r>
        <w:rPr>
          <w:rFonts w:hint="eastAsia" w:ascii="仿宋" w:hAnsi="仿宋" w:eastAsia="仿宋" w:cs="仿宋"/>
          <w:spacing w:val="5"/>
        </w:rPr>
        <w:t>有</w:t>
      </w:r>
      <w:r>
        <w:rPr>
          <w:rFonts w:hint="eastAsia" w:ascii="仿宋" w:hAnsi="仿宋" w:eastAsia="仿宋" w:cs="仿宋"/>
          <w:spacing w:val="7"/>
        </w:rPr>
        <w:t>良好的职业道德和</w:t>
      </w:r>
      <w:r>
        <w:rPr>
          <w:rFonts w:hint="eastAsia" w:ascii="仿宋" w:hAnsi="仿宋" w:eastAsia="仿宋" w:cs="仿宋"/>
          <w:spacing w:val="5"/>
        </w:rPr>
        <w:t>社</w:t>
      </w:r>
      <w:r>
        <w:rPr>
          <w:rFonts w:hint="eastAsia" w:ascii="仿宋" w:hAnsi="仿宋" w:eastAsia="仿宋" w:cs="仿宋"/>
          <w:spacing w:val="7"/>
        </w:rPr>
        <w:t>会责任感，遵纪</w:t>
      </w:r>
      <w:r>
        <w:rPr>
          <w:rFonts w:hint="eastAsia" w:ascii="仿宋" w:hAnsi="仿宋" w:eastAsia="仿宋" w:cs="仿宋"/>
          <w:spacing w:val="5"/>
        </w:rPr>
        <w:t>守</w:t>
      </w:r>
      <w:r>
        <w:rPr>
          <w:rFonts w:hint="eastAsia" w:ascii="仿宋" w:hAnsi="仿宋" w:eastAsia="仿宋" w:cs="仿宋"/>
        </w:rPr>
        <w:t>法</w:t>
      </w:r>
      <w:r>
        <w:rPr>
          <w:rFonts w:hint="eastAsia" w:ascii="仿宋" w:hAnsi="仿宋" w:eastAsia="仿宋" w:cs="仿宋"/>
          <w:spacing w:val="-18"/>
        </w:rPr>
        <w:t>公</w:t>
      </w:r>
      <w:r>
        <w:rPr>
          <w:rFonts w:hint="eastAsia" w:ascii="仿宋" w:hAnsi="仿宋" w:eastAsia="仿宋" w:cs="仿宋"/>
        </w:rPr>
        <w:t>正廉洁，勤勉尽责，具有良好的职业操守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未受过刑事处罚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党纪、政纪处分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无学术道德问题、行业失信等不良记录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9" w:line="578" w:lineRule="exact"/>
        <w:ind w:right="49" w:rightChars="0" w:firstLine="636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（三）</w:t>
      </w:r>
      <w:r>
        <w:rPr>
          <w:rFonts w:hint="eastAsia" w:ascii="仿宋" w:hAnsi="仿宋" w:eastAsia="仿宋" w:cs="仿宋"/>
          <w:spacing w:val="4"/>
          <w:w w:val="95"/>
        </w:rPr>
        <w:t>从事商业秘密保护相关的执法司法、教学科研、企</w:t>
      </w:r>
      <w:r>
        <w:rPr>
          <w:rFonts w:hint="eastAsia" w:ascii="仿宋" w:hAnsi="仿宋" w:eastAsia="仿宋" w:cs="仿宋"/>
          <w:spacing w:val="4"/>
        </w:rPr>
        <w:t>业管理、律师服务和其他相关工作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49" w:rightChars="0" w:firstLine="636" w:firstLineChars="200"/>
        <w:jc w:val="both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（四）</w:t>
      </w:r>
      <w:r>
        <w:rPr>
          <w:rFonts w:hint="eastAsia" w:ascii="仿宋" w:hAnsi="仿宋" w:eastAsia="仿宋" w:cs="仿宋"/>
          <w:spacing w:val="4"/>
          <w:w w:val="95"/>
        </w:rPr>
        <w:t>熟悉商业秘密领域的法律、法规和政策，具有较高的政策理论水平或丰富的实践工作经验；理论研究类专家应有商业秘密保护方面的论著；执法司法类专家应具有相关办案经验；专业技术类专家一般应具有副高以上专业技术职称；法律</w:t>
      </w:r>
      <w:r>
        <w:rPr>
          <w:rFonts w:hint="eastAsia" w:ascii="仿宋" w:hAnsi="仿宋" w:eastAsia="仿宋" w:cs="仿宋"/>
          <w:spacing w:val="4"/>
        </w:rPr>
        <w:t>事务类专家应具有相关方面的工作业绩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49" w:rightChars="0" w:firstLine="636" w:firstLineChars="200"/>
        <w:jc w:val="both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（五）</w:t>
      </w:r>
      <w:r>
        <w:rPr>
          <w:rFonts w:hint="eastAsia" w:ascii="仿宋" w:hAnsi="仿宋" w:eastAsia="仿宋" w:cs="仿宋"/>
          <w:spacing w:val="4"/>
          <w:w w:val="95"/>
        </w:rPr>
        <w:t>对从事商业秘密保护专家工作具有较高兴趣，能够积极参加聘任后的工作，保守秘密，公正廉洁，遵守相关工作</w:t>
      </w:r>
      <w:r>
        <w:rPr>
          <w:rFonts w:hint="eastAsia" w:ascii="仿宋" w:hAnsi="仿宋" w:eastAsia="仿宋" w:cs="仿宋"/>
        </w:rPr>
        <w:t>纪律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616"/>
          <w:tab w:val="left" w:pos="75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78" w:lineRule="exact"/>
        <w:ind w:right="49" w:rightChars="0" w:firstLine="668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</w:rPr>
        <w:t>（六</w:t>
      </w:r>
      <w:r>
        <w:rPr>
          <w:rFonts w:hint="eastAsia" w:ascii="仿宋" w:hAnsi="仿宋" w:eastAsia="仿宋" w:cs="仿宋"/>
          <w:spacing w:val="5"/>
        </w:rPr>
        <w:t>）</w:t>
      </w:r>
      <w:r>
        <w:rPr>
          <w:rFonts w:hint="eastAsia" w:ascii="仿宋" w:hAnsi="仿宋" w:eastAsia="仿宋" w:cs="仿宋"/>
          <w:spacing w:val="7"/>
        </w:rPr>
        <w:t>身体健</w:t>
      </w:r>
      <w:r>
        <w:rPr>
          <w:rFonts w:hint="eastAsia" w:ascii="仿宋" w:hAnsi="仿宋" w:eastAsia="仿宋" w:cs="仿宋"/>
        </w:rPr>
        <w:t>康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spacing w:val="7"/>
        </w:rPr>
        <w:t>具有正常履</w:t>
      </w:r>
      <w:r>
        <w:rPr>
          <w:rFonts w:hint="eastAsia" w:ascii="仿宋" w:hAnsi="仿宋" w:eastAsia="仿宋" w:cs="仿宋"/>
          <w:spacing w:val="5"/>
        </w:rPr>
        <w:t>职</w:t>
      </w:r>
      <w:r>
        <w:rPr>
          <w:rFonts w:hint="eastAsia" w:ascii="仿宋" w:hAnsi="仿宋" w:eastAsia="仿宋" w:cs="仿宋"/>
          <w:spacing w:val="7"/>
        </w:rPr>
        <w:t>的身体条</w:t>
      </w:r>
      <w:r>
        <w:rPr>
          <w:rFonts w:hint="eastAsia" w:ascii="仿宋" w:hAnsi="仿宋" w:eastAsia="仿宋" w:cs="仿宋"/>
        </w:rPr>
        <w:t>件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spacing w:val="7"/>
        </w:rPr>
        <w:t>原则上年</w:t>
      </w:r>
      <w:r>
        <w:rPr>
          <w:rFonts w:hint="eastAsia" w:ascii="仿宋" w:hAnsi="仿宋" w:eastAsia="仿宋" w:cs="仿宋"/>
          <w:spacing w:val="-16"/>
        </w:rPr>
        <w:t>龄</w:t>
      </w:r>
      <w:r>
        <w:rPr>
          <w:rFonts w:hint="eastAsia" w:ascii="仿宋" w:hAnsi="仿宋" w:eastAsia="仿宋" w:cs="仿宋"/>
        </w:rPr>
        <w:t>不超过</w:t>
      </w:r>
      <w:r>
        <w:rPr>
          <w:rFonts w:hint="eastAsia" w:ascii="仿宋" w:hAnsi="仿宋" w:eastAsia="仿宋" w:cs="仿宋"/>
          <w:spacing w:val="-78"/>
        </w:rPr>
        <w:t xml:space="preserve"> </w:t>
      </w:r>
      <w:r>
        <w:rPr>
          <w:rFonts w:hint="eastAsia" w:ascii="仿宋" w:hAnsi="仿宋" w:eastAsia="仿宋" w:cs="仿宋"/>
          <w:spacing w:val="-78"/>
          <w:lang w:val="en-US" w:eastAsia="zh-CN"/>
        </w:rPr>
        <w:t xml:space="preserve">6 5 </w:t>
      </w:r>
      <w:r>
        <w:rPr>
          <w:rFonts w:hint="eastAsia" w:ascii="仿宋" w:hAnsi="仿宋" w:eastAsia="仿宋" w:cs="仿宋"/>
        </w:rPr>
        <w:t>周岁，两院院士和国家级专家等不受年龄限制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二、工作职责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578" w:lineRule="exact"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（一）参与我省商业秘密保护工作战略规划和重大决策的制定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9" w:line="578" w:lineRule="exact"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（二）参与我省商业秘密保护地方法规、规章及规范性文件的起草、修订、清理审查和实施后评估等工作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0" w:line="578" w:lineRule="exact"/>
        <w:ind w:right="49" w:rightChars="0" w:firstLine="636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（三）</w:t>
      </w:r>
      <w:r>
        <w:rPr>
          <w:rFonts w:hint="eastAsia" w:ascii="仿宋" w:hAnsi="仿宋" w:eastAsia="仿宋" w:cs="仿宋"/>
          <w:spacing w:val="4"/>
          <w:w w:val="95"/>
        </w:rPr>
        <w:t>为我省商业秘密保护创新试点、商业秘密保护基地</w:t>
      </w:r>
      <w:r>
        <w:rPr>
          <w:rFonts w:hint="eastAsia" w:ascii="仿宋" w:hAnsi="仿宋" w:eastAsia="仿宋" w:cs="仿宋"/>
          <w:spacing w:val="4"/>
        </w:rPr>
        <w:t>建设等商业秘密保护重点工作提供咨询、评估意见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78" w:lineRule="exact"/>
        <w:ind w:right="49" w:rightChars="0" w:firstLine="636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（四）</w:t>
      </w:r>
      <w:r>
        <w:rPr>
          <w:rFonts w:hint="eastAsia" w:ascii="仿宋" w:hAnsi="仿宋" w:eastAsia="仿宋" w:cs="仿宋"/>
          <w:spacing w:val="4"/>
          <w:w w:val="95"/>
        </w:rPr>
        <w:t>参与重大疑难商业秘密保护案件的研讨，提供技术</w:t>
      </w:r>
      <w:r>
        <w:rPr>
          <w:rFonts w:hint="eastAsia" w:ascii="仿宋" w:hAnsi="仿宋" w:eastAsia="仿宋" w:cs="仿宋"/>
          <w:spacing w:val="4"/>
        </w:rPr>
        <w:t>支持和决策参考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78" w:lineRule="exact"/>
        <w:ind w:right="130" w:rightChars="0" w:firstLine="636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（五）</w:t>
      </w:r>
      <w:r>
        <w:rPr>
          <w:rFonts w:hint="eastAsia" w:ascii="仿宋" w:hAnsi="仿宋" w:eastAsia="仿宋" w:cs="仿宋"/>
          <w:spacing w:val="4"/>
          <w:w w:val="95"/>
        </w:rPr>
        <w:t xml:space="preserve">参与商业秘密保护宣传培训等活动，传播商业秘密 </w:t>
      </w:r>
      <w:r>
        <w:rPr>
          <w:rFonts w:hint="eastAsia" w:ascii="仿宋" w:hAnsi="仿宋" w:eastAsia="仿宋" w:cs="仿宋"/>
          <w:spacing w:val="4"/>
        </w:rPr>
        <w:t>保护相关知识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6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78" w:lineRule="exact"/>
        <w:ind w:right="-90" w:rightChars="0" w:firstLine="636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w w:val="95"/>
        </w:rPr>
        <w:t>（六）</w:t>
      </w:r>
      <w:r>
        <w:rPr>
          <w:rFonts w:hint="eastAsia" w:ascii="仿宋" w:hAnsi="仿宋" w:eastAsia="仿宋" w:cs="仿宋"/>
          <w:spacing w:val="4"/>
          <w:w w:val="95"/>
        </w:rPr>
        <w:t>接受省市场监管局委托，承担商业秘密保护相关课</w:t>
      </w:r>
      <w:r>
        <w:rPr>
          <w:rFonts w:hint="eastAsia" w:ascii="仿宋" w:hAnsi="仿宋" w:eastAsia="仿宋" w:cs="仿宋"/>
          <w:spacing w:val="4"/>
        </w:rPr>
        <w:t>题研究、评估论证以及其他工作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三、遴选程序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963"/>
          <w:tab w:val="left" w:pos="720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9" w:line="578" w:lineRule="exact"/>
        <w:ind w:right="130" w:rightChars="0" w:firstLine="668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</w:rPr>
        <w:t>（一）宣</w:t>
      </w:r>
      <w:r>
        <w:rPr>
          <w:rFonts w:hint="eastAsia" w:ascii="仿宋" w:hAnsi="仿宋" w:eastAsia="仿宋" w:cs="仿宋"/>
        </w:rPr>
        <w:t>传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spacing w:val="7"/>
          <w:w w:val="95"/>
        </w:rPr>
        <w:t>各市、省直管</w:t>
      </w:r>
      <w:r>
        <w:rPr>
          <w:rFonts w:hint="eastAsia" w:ascii="仿宋" w:hAnsi="仿宋" w:eastAsia="仿宋" w:cs="仿宋"/>
          <w:spacing w:val="5"/>
          <w:w w:val="95"/>
        </w:rPr>
        <w:t>县</w:t>
      </w:r>
      <w:r>
        <w:rPr>
          <w:rFonts w:hint="eastAsia" w:ascii="仿宋" w:hAnsi="仿宋" w:eastAsia="仿宋" w:cs="仿宋"/>
          <w:spacing w:val="7"/>
          <w:w w:val="95"/>
        </w:rPr>
        <w:t>（市）市场监管</w:t>
      </w:r>
      <w:r>
        <w:rPr>
          <w:rFonts w:hint="eastAsia" w:ascii="仿宋" w:hAnsi="仿宋" w:eastAsia="仿宋" w:cs="仿宋"/>
          <w:spacing w:val="5"/>
          <w:w w:val="95"/>
        </w:rPr>
        <w:t>局</w:t>
      </w:r>
      <w:r>
        <w:rPr>
          <w:rFonts w:hint="eastAsia" w:ascii="仿宋" w:hAnsi="仿宋" w:eastAsia="仿宋" w:cs="仿宋"/>
          <w:spacing w:val="7"/>
          <w:w w:val="95"/>
        </w:rPr>
        <w:t>负责通</w:t>
      </w:r>
      <w:r>
        <w:rPr>
          <w:rFonts w:hint="eastAsia" w:ascii="仿宋" w:hAnsi="仿宋" w:eastAsia="仿宋" w:cs="仿宋"/>
          <w:w w:val="95"/>
        </w:rPr>
        <w:t>知</w:t>
      </w:r>
      <w:r>
        <w:rPr>
          <w:rFonts w:hint="eastAsia" w:ascii="仿宋" w:hAnsi="仿宋" w:eastAsia="仿宋" w:cs="仿宋"/>
          <w:spacing w:val="7"/>
        </w:rPr>
        <w:t>并</w:t>
      </w:r>
      <w:r>
        <w:rPr>
          <w:rFonts w:hint="eastAsia" w:ascii="仿宋" w:hAnsi="仿宋" w:eastAsia="仿宋" w:cs="仿宋"/>
          <w:spacing w:val="5"/>
        </w:rPr>
        <w:t>指</w:t>
      </w:r>
      <w:r>
        <w:rPr>
          <w:rFonts w:hint="eastAsia" w:ascii="仿宋" w:hAnsi="仿宋" w:eastAsia="仿宋" w:cs="仿宋"/>
          <w:spacing w:val="7"/>
        </w:rPr>
        <w:t>导辖区</w:t>
      </w:r>
      <w:r>
        <w:rPr>
          <w:rFonts w:hint="eastAsia" w:ascii="仿宋" w:hAnsi="仿宋" w:eastAsia="仿宋" w:cs="仿宋"/>
          <w:spacing w:val="5"/>
        </w:rPr>
        <w:t>有</w:t>
      </w:r>
      <w:r>
        <w:rPr>
          <w:rFonts w:hint="eastAsia" w:ascii="仿宋" w:hAnsi="仿宋" w:eastAsia="仿宋" w:cs="仿宋"/>
          <w:spacing w:val="7"/>
        </w:rPr>
        <w:t>关高</w:t>
      </w:r>
      <w:r>
        <w:rPr>
          <w:rFonts w:hint="eastAsia" w:ascii="仿宋" w:hAnsi="仿宋" w:eastAsia="仿宋" w:cs="仿宋"/>
          <w:spacing w:val="5"/>
        </w:rPr>
        <w:t>等</w:t>
      </w:r>
      <w:r>
        <w:rPr>
          <w:rFonts w:hint="eastAsia" w:ascii="仿宋" w:hAnsi="仿宋" w:eastAsia="仿宋" w:cs="仿宋"/>
          <w:spacing w:val="7"/>
        </w:rPr>
        <w:t>院校</w:t>
      </w:r>
      <w:r>
        <w:rPr>
          <w:rFonts w:hint="eastAsia" w:ascii="仿宋" w:hAnsi="仿宋" w:eastAsia="仿宋" w:cs="仿宋"/>
          <w:spacing w:val="5"/>
        </w:rPr>
        <w:t>、</w:t>
      </w:r>
      <w:r>
        <w:rPr>
          <w:rFonts w:hint="eastAsia" w:ascii="仿宋" w:hAnsi="仿宋" w:eastAsia="仿宋" w:cs="仿宋"/>
          <w:spacing w:val="7"/>
        </w:rPr>
        <w:t>科研机</w:t>
      </w:r>
      <w:r>
        <w:rPr>
          <w:rFonts w:hint="eastAsia" w:ascii="仿宋" w:hAnsi="仿宋" w:eastAsia="仿宋" w:cs="仿宋"/>
          <w:spacing w:val="5"/>
        </w:rPr>
        <w:t>构</w:t>
      </w:r>
      <w:r>
        <w:rPr>
          <w:rFonts w:hint="eastAsia" w:ascii="仿宋" w:hAnsi="仿宋" w:eastAsia="仿宋" w:cs="仿宋"/>
          <w:spacing w:val="7"/>
        </w:rPr>
        <w:t>、行</w:t>
      </w:r>
      <w:r>
        <w:rPr>
          <w:rFonts w:hint="eastAsia" w:ascii="仿宋" w:hAnsi="仿宋" w:eastAsia="仿宋" w:cs="仿宋"/>
          <w:spacing w:val="5"/>
        </w:rPr>
        <w:t>政</w:t>
      </w:r>
      <w:r>
        <w:rPr>
          <w:rFonts w:hint="eastAsia" w:ascii="仿宋" w:hAnsi="仿宋" w:eastAsia="仿宋" w:cs="仿宋"/>
          <w:spacing w:val="7"/>
        </w:rPr>
        <w:t>机关、</w:t>
      </w:r>
      <w:r>
        <w:rPr>
          <w:rFonts w:hint="eastAsia" w:ascii="仿宋" w:hAnsi="仿宋" w:eastAsia="仿宋" w:cs="仿宋"/>
          <w:spacing w:val="5"/>
        </w:rPr>
        <w:t>司</w:t>
      </w:r>
      <w:r>
        <w:rPr>
          <w:rFonts w:hint="eastAsia" w:ascii="仿宋" w:hAnsi="仿宋" w:eastAsia="仿宋" w:cs="仿宋"/>
          <w:spacing w:val="7"/>
        </w:rPr>
        <w:t>法部</w:t>
      </w:r>
      <w:r>
        <w:rPr>
          <w:rFonts w:hint="eastAsia" w:ascii="仿宋" w:hAnsi="仿宋" w:eastAsia="仿宋" w:cs="仿宋"/>
        </w:rPr>
        <w:t>门</w:t>
      </w:r>
      <w:r>
        <w:rPr>
          <w:rFonts w:hint="eastAsia" w:ascii="仿宋" w:hAnsi="仿宋" w:eastAsia="仿宋" w:cs="仿宋"/>
          <w:spacing w:val="7"/>
        </w:rPr>
        <w:t>企</w:t>
      </w:r>
      <w:r>
        <w:rPr>
          <w:rFonts w:hint="eastAsia" w:ascii="仿宋" w:hAnsi="仿宋" w:eastAsia="仿宋" w:cs="仿宋"/>
          <w:spacing w:val="5"/>
        </w:rPr>
        <w:t>事</w:t>
      </w:r>
      <w:r>
        <w:rPr>
          <w:rFonts w:hint="eastAsia" w:ascii="仿宋" w:hAnsi="仿宋" w:eastAsia="仿宋" w:cs="仿宋"/>
          <w:spacing w:val="7"/>
        </w:rPr>
        <w:t>业单位</w:t>
      </w:r>
      <w:r>
        <w:rPr>
          <w:rFonts w:hint="eastAsia" w:ascii="仿宋" w:hAnsi="仿宋" w:eastAsia="仿宋" w:cs="仿宋"/>
          <w:spacing w:val="5"/>
        </w:rPr>
        <w:t>、</w:t>
      </w:r>
      <w:r>
        <w:rPr>
          <w:rFonts w:hint="eastAsia" w:ascii="仿宋" w:hAnsi="仿宋" w:eastAsia="仿宋" w:cs="仿宋"/>
          <w:spacing w:val="7"/>
        </w:rPr>
        <w:t>行业</w:t>
      </w:r>
      <w:r>
        <w:rPr>
          <w:rFonts w:hint="eastAsia" w:ascii="仿宋" w:hAnsi="仿宋" w:eastAsia="仿宋" w:cs="仿宋"/>
          <w:spacing w:val="5"/>
        </w:rPr>
        <w:t>协</w:t>
      </w:r>
      <w:r>
        <w:rPr>
          <w:rFonts w:hint="eastAsia" w:ascii="仿宋" w:hAnsi="仿宋" w:eastAsia="仿宋" w:cs="仿宋"/>
          <w:spacing w:val="7"/>
        </w:rPr>
        <w:t>会等做</w:t>
      </w:r>
      <w:r>
        <w:rPr>
          <w:rFonts w:hint="eastAsia" w:ascii="仿宋" w:hAnsi="仿宋" w:eastAsia="仿宋" w:cs="仿宋"/>
          <w:spacing w:val="5"/>
        </w:rPr>
        <w:t>好</w:t>
      </w:r>
      <w:r>
        <w:rPr>
          <w:rFonts w:hint="eastAsia" w:ascii="仿宋" w:hAnsi="仿宋" w:eastAsia="仿宋" w:cs="仿宋"/>
          <w:spacing w:val="7"/>
        </w:rPr>
        <w:t>宣传与</w:t>
      </w:r>
      <w:r>
        <w:rPr>
          <w:rFonts w:hint="eastAsia" w:ascii="仿宋" w:hAnsi="仿宋" w:eastAsia="仿宋" w:cs="仿宋"/>
          <w:spacing w:val="5"/>
        </w:rPr>
        <w:t>遴</w:t>
      </w:r>
      <w:r>
        <w:rPr>
          <w:rFonts w:hint="eastAsia" w:ascii="仿宋" w:hAnsi="仿宋" w:eastAsia="仿宋" w:cs="仿宋"/>
          <w:spacing w:val="7"/>
        </w:rPr>
        <w:t>选工</w:t>
      </w:r>
      <w:r>
        <w:rPr>
          <w:rFonts w:hint="eastAsia" w:ascii="仿宋" w:hAnsi="仿宋" w:eastAsia="仿宋" w:cs="仿宋"/>
        </w:rPr>
        <w:t>作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spacing w:val="7"/>
        </w:rPr>
        <w:t>相</w:t>
      </w:r>
      <w:r>
        <w:rPr>
          <w:rFonts w:hint="eastAsia" w:ascii="仿宋" w:hAnsi="仿宋" w:eastAsia="仿宋" w:cs="仿宋"/>
          <w:spacing w:val="5"/>
        </w:rPr>
        <w:t>关</w:t>
      </w:r>
      <w:r>
        <w:rPr>
          <w:rFonts w:hint="eastAsia" w:ascii="仿宋" w:hAnsi="仿宋" w:eastAsia="仿宋" w:cs="仿宋"/>
          <w:spacing w:val="7"/>
        </w:rPr>
        <w:t>材料由</w:t>
      </w:r>
      <w:r>
        <w:rPr>
          <w:rFonts w:hint="eastAsia" w:ascii="仿宋" w:hAnsi="仿宋" w:eastAsia="仿宋" w:cs="仿宋"/>
          <w:spacing w:val="-16"/>
        </w:rPr>
        <w:t>各</w:t>
      </w:r>
      <w:r>
        <w:rPr>
          <w:rFonts w:hint="eastAsia" w:ascii="仿宋" w:hAnsi="仿宋" w:eastAsia="仿宋" w:cs="仿宋"/>
          <w:spacing w:val="7"/>
          <w:w w:val="95"/>
        </w:rPr>
        <w:t>市</w:t>
      </w:r>
      <w:r>
        <w:rPr>
          <w:rFonts w:hint="eastAsia" w:ascii="仿宋" w:hAnsi="仿宋" w:eastAsia="仿宋" w:cs="仿宋"/>
          <w:spacing w:val="5"/>
          <w:w w:val="95"/>
        </w:rPr>
        <w:t>局</w:t>
      </w:r>
      <w:r>
        <w:rPr>
          <w:rFonts w:hint="eastAsia" w:ascii="仿宋" w:hAnsi="仿宋" w:eastAsia="仿宋" w:cs="仿宋"/>
          <w:spacing w:val="7"/>
          <w:w w:val="95"/>
        </w:rPr>
        <w:t>统</w:t>
      </w:r>
      <w:r>
        <w:rPr>
          <w:rFonts w:hint="eastAsia" w:ascii="仿宋" w:hAnsi="仿宋" w:eastAsia="仿宋" w:cs="仿宋"/>
          <w:spacing w:val="5"/>
          <w:w w:val="95"/>
        </w:rPr>
        <w:t>一</w:t>
      </w:r>
      <w:r>
        <w:rPr>
          <w:rFonts w:hint="eastAsia" w:ascii="仿宋" w:hAnsi="仿宋" w:eastAsia="仿宋" w:cs="仿宋"/>
          <w:spacing w:val="7"/>
          <w:w w:val="95"/>
        </w:rPr>
        <w:t>汇总报送</w:t>
      </w:r>
      <w:r>
        <w:rPr>
          <w:rFonts w:hint="eastAsia" w:ascii="仿宋" w:hAnsi="仿宋" w:eastAsia="仿宋" w:cs="仿宋"/>
          <w:spacing w:val="5"/>
          <w:w w:val="95"/>
        </w:rPr>
        <w:t>至</w:t>
      </w:r>
      <w:r>
        <w:rPr>
          <w:rFonts w:hint="eastAsia" w:ascii="仿宋" w:hAnsi="仿宋" w:eastAsia="仿宋" w:cs="仿宋"/>
          <w:spacing w:val="7"/>
          <w:w w:val="95"/>
        </w:rPr>
        <w:t>省</w:t>
      </w:r>
      <w:r>
        <w:rPr>
          <w:rFonts w:hint="eastAsia" w:ascii="仿宋" w:hAnsi="仿宋" w:eastAsia="仿宋" w:cs="仿宋"/>
          <w:spacing w:val="5"/>
          <w:w w:val="95"/>
        </w:rPr>
        <w:t>市</w:t>
      </w:r>
      <w:r>
        <w:rPr>
          <w:rFonts w:hint="eastAsia" w:ascii="仿宋" w:hAnsi="仿宋" w:eastAsia="仿宋" w:cs="仿宋"/>
          <w:spacing w:val="7"/>
          <w:w w:val="95"/>
        </w:rPr>
        <w:t>场监管局，</w:t>
      </w:r>
      <w:r>
        <w:rPr>
          <w:rFonts w:hint="eastAsia" w:ascii="仿宋" w:hAnsi="仿宋" w:eastAsia="仿宋" w:cs="仿宋"/>
          <w:spacing w:val="5"/>
          <w:w w:val="95"/>
        </w:rPr>
        <w:t>广</w:t>
      </w:r>
      <w:r>
        <w:rPr>
          <w:rFonts w:hint="eastAsia" w:ascii="仿宋" w:hAnsi="仿宋" w:eastAsia="仿宋" w:cs="仿宋"/>
          <w:spacing w:val="7"/>
          <w:w w:val="95"/>
        </w:rPr>
        <w:t>德、宿</w:t>
      </w:r>
      <w:r>
        <w:rPr>
          <w:rFonts w:hint="eastAsia" w:ascii="仿宋" w:hAnsi="仿宋" w:eastAsia="仿宋" w:cs="仿宋"/>
          <w:spacing w:val="5"/>
          <w:w w:val="95"/>
        </w:rPr>
        <w:t>松</w:t>
      </w:r>
      <w:r>
        <w:rPr>
          <w:rFonts w:hint="eastAsia" w:ascii="仿宋" w:hAnsi="仿宋" w:eastAsia="仿宋" w:cs="仿宋"/>
          <w:spacing w:val="7"/>
          <w:w w:val="95"/>
        </w:rPr>
        <w:t>相关</w:t>
      </w:r>
      <w:r>
        <w:rPr>
          <w:rFonts w:hint="eastAsia" w:ascii="仿宋" w:hAnsi="仿宋" w:eastAsia="仿宋" w:cs="仿宋"/>
          <w:spacing w:val="5"/>
          <w:w w:val="95"/>
        </w:rPr>
        <w:t>材</w:t>
      </w:r>
      <w:r>
        <w:rPr>
          <w:rFonts w:hint="eastAsia" w:ascii="仿宋" w:hAnsi="仿宋" w:eastAsia="仿宋" w:cs="仿宋"/>
          <w:spacing w:val="7"/>
          <w:w w:val="95"/>
        </w:rPr>
        <w:t>料分</w:t>
      </w:r>
      <w:r>
        <w:rPr>
          <w:rFonts w:hint="eastAsia" w:ascii="仿宋" w:hAnsi="仿宋" w:eastAsia="仿宋" w:cs="仿宋"/>
          <w:w w:val="95"/>
        </w:rPr>
        <w:t xml:space="preserve">别 </w:t>
      </w:r>
      <w:r>
        <w:rPr>
          <w:rFonts w:hint="eastAsia" w:ascii="仿宋" w:hAnsi="仿宋" w:eastAsia="仿宋" w:cs="仿宋"/>
        </w:rPr>
        <w:t>汇总至宣城、安庆市市场监管局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78" w:lineRule="exact"/>
        <w:ind w:right="130" w:rightChars="0" w:firstLine="668" w:firstLineChars="200"/>
        <w:jc w:val="both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</w:rPr>
        <w:t>（二）</w:t>
      </w:r>
      <w:r>
        <w:rPr>
          <w:rFonts w:hint="eastAsia" w:ascii="仿宋" w:hAnsi="仿宋" w:eastAsia="仿宋" w:cs="仿宋"/>
        </w:rPr>
        <w:t>报名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商业秘密保护专家库专家由本人申请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如实</w:t>
      </w:r>
      <w:r>
        <w:rPr>
          <w:rFonts w:hint="eastAsia" w:ascii="仿宋" w:hAnsi="仿宋" w:eastAsia="仿宋" w:cs="仿宋"/>
          <w:spacing w:val="5"/>
        </w:rPr>
        <w:t>填写《安徽省商业秘密保护专家库入库申请表》 加盖推荐单</w:t>
      </w:r>
      <w:r>
        <w:rPr>
          <w:rFonts w:hint="eastAsia" w:ascii="仿宋" w:hAnsi="仿宋" w:eastAsia="仿宋" w:cs="仿宋"/>
          <w:spacing w:val="-2"/>
        </w:rPr>
        <w:t>位公章</w:t>
      </w:r>
      <w:r>
        <w:rPr>
          <w:rFonts w:hint="eastAsia" w:ascii="仿宋" w:hAnsi="仿宋" w:eastAsia="仿宋" w:cs="仿宋"/>
          <w:spacing w:val="-2"/>
          <w:lang w:eastAsia="zh-CN"/>
        </w:rPr>
        <w:t>，</w:t>
      </w:r>
      <w:r>
        <w:rPr>
          <w:rFonts w:hint="eastAsia" w:ascii="仿宋" w:hAnsi="仿宋" w:eastAsia="仿宋" w:cs="仿宋"/>
          <w:spacing w:val="-2"/>
        </w:rPr>
        <w:t>并签署《安徽省商业秘密保护专家库入库申请承诺书》</w:t>
      </w:r>
      <w:r>
        <w:rPr>
          <w:rFonts w:hint="eastAsia" w:ascii="仿宋" w:hAnsi="仿宋" w:eastAsia="仿宋" w:cs="仿宋"/>
          <w:spacing w:val="4"/>
          <w:w w:val="95"/>
        </w:rPr>
        <w:t>同时附相关职称、执业证书、荣誉称号、出版刊物、实践经验</w:t>
      </w:r>
      <w:r>
        <w:rPr>
          <w:rFonts w:hint="eastAsia" w:ascii="仿宋" w:hAnsi="仿宋" w:eastAsia="仿宋" w:cs="仿宋"/>
          <w:spacing w:val="4"/>
        </w:rPr>
        <w:t>等证明材料</w:t>
      </w:r>
      <w:r>
        <w:rPr>
          <w:rFonts w:hint="eastAsia" w:ascii="仿宋" w:hAnsi="仿宋" w:eastAsia="仿宋" w:cs="仿宋"/>
          <w:spacing w:val="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78" w:lineRule="exact"/>
        <w:ind w:firstLine="62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w w:val="99"/>
          <w:sz w:val="32"/>
          <w:szCs w:val="32"/>
        </w:rPr>
        <w:t>各市市场监管局填写《申请入库专家汇总表》</w:t>
      </w:r>
      <w:r>
        <w:rPr>
          <w:rFonts w:hint="eastAsia" w:ascii="仿宋" w:hAnsi="仿宋" w:eastAsia="仿宋" w:cs="仿宋"/>
          <w:spacing w:val="-1"/>
          <w:w w:val="99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w w:val="99"/>
          <w:sz w:val="32"/>
          <w:szCs w:val="32"/>
        </w:rPr>
        <w:t>于</w:t>
      </w:r>
      <w:r>
        <w:rPr>
          <w:rFonts w:hint="eastAsia"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79"/>
          <w:sz w:val="32"/>
          <w:szCs w:val="32"/>
          <w:lang w:val="en-US" w:eastAsia="zh-CN"/>
        </w:rPr>
        <w:t xml:space="preserve">2 0 2 2  </w:t>
      </w:r>
      <w:r>
        <w:rPr>
          <w:rFonts w:hint="eastAsia" w:ascii="仿宋" w:hAnsi="仿宋" w:eastAsia="仿宋" w:cs="仿宋"/>
          <w:w w:val="99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78"/>
          <w:w w:val="115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pacing w:val="-78"/>
          <w:w w:val="115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pacing w:val="-78"/>
          <w:w w:val="115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pacing w:val="-15"/>
          <w:w w:val="115"/>
          <w:sz w:val="32"/>
          <w:szCs w:val="32"/>
        </w:rPr>
        <w:t>日前将本地区申请表的</w:t>
      </w:r>
      <w:r>
        <w:rPr>
          <w:rFonts w:hint="eastAsia" w:ascii="仿宋" w:hAnsi="仿宋" w:eastAsia="仿宋" w:cs="仿宋"/>
          <w:spacing w:val="-15"/>
          <w:w w:val="115"/>
          <w:sz w:val="32"/>
          <w:szCs w:val="32"/>
          <w:lang w:val="en-US" w:eastAsia="zh-CN"/>
        </w:rPr>
        <w:t>word</w:t>
      </w:r>
      <w:r>
        <w:rPr>
          <w:rFonts w:hint="eastAsia" w:ascii="仿宋" w:hAnsi="仿宋" w:eastAsia="仿宋" w:cs="仿宋"/>
          <w:spacing w:val="-45"/>
          <w:w w:val="115"/>
          <w:sz w:val="32"/>
          <w:szCs w:val="32"/>
        </w:rPr>
        <w:t xml:space="preserve">版 </w:t>
      </w:r>
      <w:r>
        <w:rPr>
          <w:rFonts w:hint="eastAsia" w:ascii="仿宋" w:hAnsi="仿宋" w:eastAsia="仿宋" w:cs="仿宋"/>
          <w:spacing w:val="-45"/>
          <w:w w:val="115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45"/>
          <w:w w:val="115"/>
          <w:sz w:val="32"/>
          <w:szCs w:val="32"/>
          <w:lang w:val="en-US" w:eastAsia="zh-CN"/>
        </w:rPr>
        <w:t xml:space="preserve"> PDF</w:t>
      </w:r>
      <w:r>
        <w:rPr>
          <w:rFonts w:hint="eastAsia" w:ascii="仿宋" w:hAnsi="仿宋" w:eastAsia="仿宋" w:cs="仿宋"/>
          <w:spacing w:val="-53"/>
          <w:w w:val="115"/>
          <w:sz w:val="32"/>
          <w:szCs w:val="32"/>
        </w:rPr>
        <w:t>版</w:t>
      </w:r>
      <w:r>
        <w:rPr>
          <w:rFonts w:hint="eastAsia" w:ascii="仿宋" w:hAnsi="仿宋" w:eastAsia="仿宋" w:cs="仿宋"/>
          <w:w w:val="115"/>
          <w:sz w:val="32"/>
          <w:szCs w:val="32"/>
        </w:rPr>
        <w:t>（带章扫描件）</w:t>
      </w:r>
      <w:r>
        <w:rPr>
          <w:rFonts w:hint="eastAsia" w:ascii="仿宋" w:hAnsi="仿宋" w:eastAsia="仿宋" w:cs="仿宋"/>
          <w:spacing w:val="6"/>
          <w:w w:val="99"/>
          <w:sz w:val="32"/>
          <w:szCs w:val="32"/>
        </w:rPr>
        <w:t>证明材料</w:t>
      </w:r>
      <w:r>
        <w:rPr>
          <w:rFonts w:hint="eastAsia"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71"/>
          <w:sz w:val="32"/>
          <w:szCs w:val="32"/>
          <w:lang w:val="en-US" w:eastAsia="zh-CN"/>
        </w:rPr>
        <w:t xml:space="preserve">P D F </w:t>
      </w:r>
      <w:r>
        <w:rPr>
          <w:rFonts w:hint="eastAsia" w:ascii="仿宋" w:hAnsi="仿宋" w:eastAsia="仿宋" w:cs="仿宋"/>
          <w:spacing w:val="8"/>
          <w:w w:val="99"/>
          <w:sz w:val="32"/>
          <w:szCs w:val="32"/>
        </w:rPr>
        <w:t>版发送至</w:t>
      </w:r>
      <w:r>
        <w:rPr>
          <w:rFonts w:hint="eastAsia" w:ascii="仿宋" w:hAnsi="仿宋" w:eastAsia="仿宋" w:cs="仿宋"/>
          <w:spacing w:val="9"/>
          <w:w w:val="99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9"/>
          <w:w w:val="99"/>
          <w:sz w:val="32"/>
          <w:szCs w:val="32"/>
          <w:lang w:val="en-US" w:eastAsia="zh-CN"/>
        </w:rPr>
        <w:t>ahsjzzfj@163.com</w:t>
      </w:r>
      <w:r>
        <w:rPr>
          <w:rFonts w:hint="eastAsia" w:ascii="仿宋" w:hAnsi="仿宋" w:eastAsia="仿宋" w:cs="仿宋"/>
          <w:spacing w:val="9"/>
          <w:w w:val="9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6"/>
          <w:w w:val="99"/>
          <w:sz w:val="32"/>
          <w:szCs w:val="32"/>
        </w:rPr>
        <w:t>电子邮箱</w:t>
      </w:r>
      <w:r>
        <w:rPr>
          <w:rFonts w:hint="eastAsia" w:ascii="仿宋" w:hAnsi="仿宋" w:eastAsia="仿宋" w:cs="仿宋"/>
          <w:spacing w:val="6"/>
          <w:w w:val="99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4"/>
          <w:w w:val="99"/>
          <w:sz w:val="32"/>
          <w:szCs w:val="32"/>
        </w:rPr>
        <w:t>无需</w:t>
      </w:r>
      <w:r>
        <w:rPr>
          <w:rFonts w:hint="eastAsia" w:ascii="仿宋" w:hAnsi="仿宋" w:eastAsia="仿宋" w:cs="仿宋"/>
          <w:spacing w:val="4"/>
          <w:w w:val="115"/>
          <w:sz w:val="32"/>
          <w:szCs w:val="32"/>
        </w:rPr>
        <w:t>报送纸质材料</w:t>
      </w:r>
      <w:r>
        <w:rPr>
          <w:rFonts w:hint="eastAsia" w:ascii="仿宋" w:hAnsi="仿宋" w:eastAsia="仿宋" w:cs="仿宋"/>
          <w:spacing w:val="4"/>
          <w:w w:val="115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4" w:line="578" w:lineRule="exact"/>
        <w:ind w:right="130" w:rightChars="0" w:firstLine="640" w:firstLineChars="200"/>
        <w:jc w:val="both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（三）审核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省市场监管局开展资格审查，对符合条件的人员进行综合评定，确定入库专家人选名单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1007"/>
          <w:tab w:val="left" w:pos="2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78" w:lineRule="exact"/>
        <w:ind w:right="130" w:rightChars="0" w:firstLine="668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  <w:lang w:eastAsia="zh-CN"/>
        </w:rPr>
        <w:t>（四）</w:t>
      </w:r>
      <w:r>
        <w:rPr>
          <w:rFonts w:hint="eastAsia" w:ascii="仿宋" w:hAnsi="仿宋" w:eastAsia="仿宋" w:cs="仿宋"/>
          <w:spacing w:val="7"/>
        </w:rPr>
        <w:t>公</w:t>
      </w:r>
      <w:r>
        <w:rPr>
          <w:rFonts w:hint="eastAsia" w:ascii="仿宋" w:hAnsi="仿宋" w:eastAsia="仿宋" w:cs="仿宋"/>
        </w:rPr>
        <w:t>示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spacing w:val="7"/>
          <w:w w:val="95"/>
        </w:rPr>
        <w:t>对入库专</w:t>
      </w:r>
      <w:r>
        <w:rPr>
          <w:rFonts w:hint="eastAsia" w:ascii="仿宋" w:hAnsi="仿宋" w:eastAsia="仿宋" w:cs="仿宋"/>
          <w:spacing w:val="5"/>
          <w:w w:val="95"/>
        </w:rPr>
        <w:t>家</w:t>
      </w:r>
      <w:r>
        <w:rPr>
          <w:rFonts w:hint="eastAsia" w:ascii="仿宋" w:hAnsi="仿宋" w:eastAsia="仿宋" w:cs="仿宋"/>
          <w:spacing w:val="7"/>
          <w:w w:val="95"/>
        </w:rPr>
        <w:t>人选名单在省市场监</w:t>
      </w:r>
      <w:r>
        <w:rPr>
          <w:rFonts w:hint="eastAsia" w:ascii="仿宋" w:hAnsi="仿宋" w:eastAsia="仿宋" w:cs="仿宋"/>
          <w:spacing w:val="5"/>
          <w:w w:val="95"/>
        </w:rPr>
        <w:t>管</w:t>
      </w:r>
      <w:r>
        <w:rPr>
          <w:rFonts w:hint="eastAsia" w:ascii="仿宋" w:hAnsi="仿宋" w:eastAsia="仿宋" w:cs="仿宋"/>
          <w:spacing w:val="7"/>
          <w:w w:val="95"/>
        </w:rPr>
        <w:t>局网站</w:t>
      </w:r>
      <w:r>
        <w:rPr>
          <w:rFonts w:hint="eastAsia" w:ascii="仿宋" w:hAnsi="仿宋" w:eastAsia="仿宋" w:cs="仿宋"/>
          <w:spacing w:val="-11"/>
          <w:w w:val="95"/>
        </w:rPr>
        <w:t>公</w:t>
      </w:r>
      <w:r>
        <w:rPr>
          <w:rFonts w:hint="eastAsia" w:ascii="仿宋" w:hAnsi="仿宋" w:eastAsia="仿宋" w:cs="仿宋"/>
        </w:rPr>
        <w:t>示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个工作日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07"/>
          <w:tab w:val="left" w:pos="2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78" w:lineRule="exact"/>
        <w:ind w:right="130" w:rightChars="0" w:firstLine="668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7"/>
        </w:rPr>
        <w:t>（五）聘</w:t>
      </w:r>
      <w:r>
        <w:rPr>
          <w:rFonts w:hint="eastAsia" w:ascii="仿宋" w:hAnsi="仿宋" w:eastAsia="仿宋" w:cs="仿宋"/>
        </w:rPr>
        <w:t>任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spacing w:val="7"/>
        </w:rPr>
        <w:t>公示期满</w:t>
      </w:r>
      <w:r>
        <w:rPr>
          <w:rFonts w:hint="eastAsia" w:ascii="仿宋" w:hAnsi="仿宋" w:eastAsia="仿宋" w:cs="仿宋"/>
          <w:spacing w:val="5"/>
        </w:rPr>
        <w:t>且</w:t>
      </w:r>
      <w:r>
        <w:rPr>
          <w:rFonts w:hint="eastAsia" w:ascii="仿宋" w:hAnsi="仿宋" w:eastAsia="仿宋" w:cs="仿宋"/>
          <w:spacing w:val="7"/>
        </w:rPr>
        <w:t>无异议</w:t>
      </w:r>
      <w:r>
        <w:rPr>
          <w:rFonts w:hint="eastAsia" w:ascii="仿宋" w:hAnsi="仿宋" w:eastAsia="仿宋" w:cs="仿宋"/>
          <w:spacing w:val="7"/>
          <w:lang w:eastAsia="zh-CN"/>
        </w:rPr>
        <w:t>后，</w:t>
      </w:r>
      <w:r>
        <w:rPr>
          <w:rFonts w:hint="eastAsia" w:ascii="仿宋" w:hAnsi="仿宋" w:eastAsia="仿宋" w:cs="仿宋"/>
          <w:spacing w:val="7"/>
        </w:rPr>
        <w:t>省市场监</w:t>
      </w:r>
      <w:r>
        <w:rPr>
          <w:rFonts w:hint="eastAsia" w:ascii="仿宋" w:hAnsi="仿宋" w:eastAsia="仿宋" w:cs="仿宋"/>
          <w:spacing w:val="5"/>
        </w:rPr>
        <w:t>管</w:t>
      </w:r>
      <w:r>
        <w:rPr>
          <w:rFonts w:hint="eastAsia" w:ascii="仿宋" w:hAnsi="仿宋" w:eastAsia="仿宋" w:cs="仿宋"/>
          <w:spacing w:val="7"/>
        </w:rPr>
        <w:t>局发文</w:t>
      </w:r>
      <w:r>
        <w:rPr>
          <w:rFonts w:hint="eastAsia" w:ascii="仿宋" w:hAnsi="仿宋" w:eastAsia="仿宋" w:cs="仿宋"/>
          <w:spacing w:val="-15"/>
        </w:rPr>
        <w:t>公</w:t>
      </w:r>
      <w:r>
        <w:rPr>
          <w:rFonts w:hint="eastAsia" w:ascii="仿宋" w:hAnsi="仿宋" w:eastAsia="仿宋" w:cs="仿宋"/>
        </w:rPr>
        <w:t>布商业秘密保护专家库专家名</w:t>
      </w:r>
      <w:r>
        <w:rPr>
          <w:rFonts w:hint="eastAsia" w:ascii="仿宋" w:hAnsi="仿宋" w:eastAsia="仿宋" w:cs="仿宋"/>
          <w:lang w:eastAsia="zh-CN"/>
        </w:rPr>
        <w:t>单，</w:t>
      </w:r>
      <w:r>
        <w:rPr>
          <w:rFonts w:hint="eastAsia" w:ascii="仿宋" w:hAnsi="仿宋" w:eastAsia="仿宋" w:cs="仿宋"/>
        </w:rPr>
        <w:t>颁发聘书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聘期三年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联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系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人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黄静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 w:line="578" w:lineRule="exact"/>
        <w:ind w:firstLine="632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w w:val="99"/>
        </w:rPr>
        <w:t>联</w:t>
      </w:r>
      <w:r>
        <w:rPr>
          <w:rFonts w:hint="eastAsia" w:ascii="仿宋" w:hAnsi="仿宋" w:eastAsia="仿宋" w:cs="仿宋"/>
          <w:spacing w:val="2"/>
          <w:w w:val="99"/>
        </w:rPr>
        <w:t>系</w:t>
      </w:r>
      <w:r>
        <w:rPr>
          <w:rFonts w:hint="eastAsia" w:ascii="仿宋" w:hAnsi="仿宋" w:eastAsia="仿宋" w:cs="仿宋"/>
          <w:w w:val="99"/>
        </w:rPr>
        <w:t>电话</w:t>
      </w:r>
      <w:r>
        <w:rPr>
          <w:rFonts w:hint="eastAsia" w:ascii="仿宋" w:hAnsi="仿宋" w:eastAsia="仿宋" w:cs="仿宋"/>
          <w:w w:val="99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0551-63356846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 w:line="578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6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 w:line="578" w:lineRule="exact"/>
        <w:ind w:firstLine="672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105"/>
        </w:rPr>
        <w:t>附件</w:t>
      </w:r>
      <w:r>
        <w:rPr>
          <w:rFonts w:hint="eastAsia" w:ascii="仿宋" w:hAnsi="仿宋" w:eastAsia="仿宋" w:cs="仿宋"/>
          <w:w w:val="105"/>
          <w:lang w:eastAsia="zh-CN"/>
        </w:rPr>
        <w:t>：</w:t>
      </w:r>
      <w:r>
        <w:rPr>
          <w:rFonts w:hint="eastAsia" w:ascii="仿宋" w:hAnsi="仿宋" w:eastAsia="仿宋" w:cs="仿宋"/>
          <w:w w:val="105"/>
          <w:lang w:val="en-US" w:eastAsia="zh-CN"/>
        </w:rPr>
        <w:t>1.</w:t>
      </w:r>
      <w:r>
        <w:rPr>
          <w:rFonts w:hint="eastAsia" w:ascii="仿宋" w:hAnsi="仿宋" w:eastAsia="仿宋" w:cs="仿宋"/>
        </w:rPr>
        <w:t>安徽省商业秘密保护专家库入库申请表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2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130" w:rightChars="0" w:firstLine="1680" w:firstLineChars="525"/>
        <w:textAlignment w:val="auto"/>
        <w:rPr>
          <w:rFonts w:hint="eastAsia" w:ascii="仿宋" w:hAnsi="仿宋" w:eastAsia="仿宋" w:cs="仿宋"/>
          <w:spacing w:val="-11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</w:rPr>
        <w:t>安徽省商业秘密保护专家入库申请承</w:t>
      </w:r>
      <w:r>
        <w:rPr>
          <w:rFonts w:hint="eastAsia" w:ascii="仿宋" w:hAnsi="仿宋" w:eastAsia="仿宋" w:cs="仿宋"/>
          <w:lang w:eastAsia="zh-CN"/>
        </w:rPr>
        <w:t>诺</w:t>
      </w:r>
      <w:r>
        <w:rPr>
          <w:rFonts w:hint="eastAsia" w:ascii="仿宋" w:hAnsi="仿宋" w:eastAsia="仿宋" w:cs="仿宋"/>
          <w:spacing w:val="-11"/>
        </w:rPr>
        <w:t>书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2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130" w:rightChars="0" w:firstLine="1728" w:firstLineChars="580"/>
        <w:textAlignment w:val="auto"/>
        <w:rPr>
          <w:rFonts w:hint="default" w:ascii="仿宋" w:hAnsi="仿宋" w:eastAsia="仿宋" w:cs="仿宋"/>
          <w:spacing w:val="-11"/>
          <w:lang w:val="en-US" w:eastAsia="zh-CN"/>
        </w:rPr>
      </w:pPr>
      <w:r>
        <w:rPr>
          <w:rFonts w:hint="eastAsia" w:ascii="仿宋" w:hAnsi="仿宋" w:eastAsia="仿宋" w:cs="仿宋"/>
          <w:spacing w:val="-11"/>
          <w:lang w:val="en-US" w:eastAsia="zh-CN"/>
        </w:rPr>
        <w:t>3.申请入库专家汇总表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78" w:lineRule="exact"/>
        <w:ind w:firstLine="1536" w:firstLineChars="480"/>
        <w:textAlignment w:val="auto"/>
        <w:rPr>
          <w:rFonts w:hint="eastAsia" w:ascii="仿宋" w:hAnsi="仿宋" w:eastAsia="仿宋" w:cs="仿宋"/>
          <w:sz w:val="29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311" w:gutter="0"/>
          <w:cols w:space="720" w:num="1"/>
        </w:sectPr>
      </w:pPr>
      <w:r>
        <w:rPr>
          <w:rFonts w:hint="eastAsia" w:ascii="仿宋" w:hAnsi="仿宋" w:eastAsia="仿宋" w:cs="仿宋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265430</wp:posOffset>
                </wp:positionV>
                <wp:extent cx="1560830" cy="1548765"/>
                <wp:effectExtent l="0" t="635" r="1270" b="12700"/>
                <wp:wrapTopAndBottom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1548765"/>
                          <a:chOff x="6889" y="419"/>
                          <a:chExt cx="2458" cy="2439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89" y="418"/>
                            <a:ext cx="2439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6"/>
                        <wps:cNvSpPr txBox="1"/>
                        <wps:spPr>
                          <a:xfrm>
                            <a:off x="6889" y="418"/>
                            <a:ext cx="2458" cy="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6" w:line="240" w:lineRule="auto"/>
                                <w:rPr>
                                  <w:sz w:val="48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1499"/>
                                  <w:tab w:val="left" w:pos="2138"/>
                                </w:tabs>
                                <w:spacing w:before="0"/>
                                <w:ind w:left="138" w:right="-180" w:rightChars="-82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32"/>
                                  <w:lang w:val="en-US" w:eastAsia="zh-CN"/>
                                </w:rPr>
                                <w:t>2022年 9 月 2</w:t>
                              </w:r>
                              <w:r>
                                <w:rPr>
                                  <w:spacing w:val="-20"/>
                                  <w:w w:val="99"/>
                                  <w:sz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44.45pt;margin-top:20.9pt;height:121.95pt;width:122.9pt;mso-position-horizontal-relative:page;mso-wrap-distance-bottom:0pt;mso-wrap-distance-top:0pt;z-index:-251653120;mso-width-relative:page;mso-height-relative:page;" coordorigin="6889,419" coordsize="2458,2439" o:gfxdata="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">
                <o:lock v:ext="edit" aspectratio="f"/>
                <v:shape id="_x0000_s1026" o:spid="_x0000_s1026" o:spt="75" type="#_x0000_t75" style="position:absolute;left:6889;top:418;height:2439;width:2439;" filled="f" o:preferrelative="t" stroked="f" coordsize="21600,21600" o:gfxdata="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Tjy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6889;top:418;height:2439;width:2458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6"/>
                          </w:rPr>
                        </w:pPr>
                      </w:p>
                      <w:p>
                        <w:pPr>
                          <w:spacing w:before="6" w:line="240" w:lineRule="auto"/>
                          <w:rPr>
                            <w:sz w:val="48"/>
                          </w:rPr>
                        </w:pPr>
                      </w:p>
                      <w:p>
                        <w:pPr>
                          <w:tabs>
                            <w:tab w:val="left" w:pos="1499"/>
                            <w:tab w:val="left" w:pos="2138"/>
                          </w:tabs>
                          <w:spacing w:before="0"/>
                          <w:ind w:left="138" w:right="-180" w:rightChars="-82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32"/>
                            <w:lang w:val="en-US" w:eastAsia="zh-CN"/>
                          </w:rPr>
                          <w:t>2022年 9 月 2</w:t>
                        </w:r>
                        <w:r>
                          <w:rPr>
                            <w:spacing w:val="-20"/>
                            <w:w w:val="99"/>
                            <w:sz w:val="32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widowControl/>
        <w:spacing w:beforeLines="0" w:after="313" w:afterLines="100" w:line="600" w:lineRule="exact"/>
        <w:ind w:firstLine="0"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rPr>
          <w:rFonts w:hint="eastAsia" w:eastAsia="仿宋_GB2312"/>
        </w:rPr>
      </w:pPr>
    </w:p>
    <w:p>
      <w:pPr>
        <w:pStyle w:val="5"/>
        <w:rPr>
          <w:rFonts w:hint="eastAsia" w:eastAsia="仿宋_GB2312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安徽省商业秘密保护专家库入库申请表</w:t>
      </w:r>
    </w:p>
    <w:p>
      <w:pPr>
        <w:pStyle w:val="5"/>
        <w:rPr>
          <w:rFonts w:hint="eastAsia"/>
          <w:sz w:val="32"/>
          <w:szCs w:val="32"/>
        </w:rPr>
      </w:pPr>
    </w:p>
    <w:p>
      <w:pPr>
        <w:pStyle w:val="5"/>
        <w:rPr>
          <w:rFonts w:hint="eastAsia"/>
          <w:sz w:val="32"/>
          <w:szCs w:val="32"/>
        </w:rPr>
      </w:pPr>
    </w:p>
    <w:p>
      <w:pPr>
        <w:pStyle w:val="5"/>
        <w:rPr>
          <w:rFonts w:hint="eastAsia"/>
          <w:sz w:val="32"/>
          <w:szCs w:val="32"/>
        </w:rPr>
      </w:pPr>
    </w:p>
    <w:p>
      <w:pPr>
        <w:pStyle w:val="5"/>
        <w:rPr>
          <w:rFonts w:hint="eastAsia"/>
          <w:sz w:val="32"/>
          <w:szCs w:val="32"/>
        </w:rPr>
      </w:pPr>
    </w:p>
    <w:p>
      <w:pPr>
        <w:pStyle w:val="5"/>
        <w:rPr>
          <w:rFonts w:hint="eastAsia"/>
          <w:sz w:val="32"/>
          <w:szCs w:val="32"/>
        </w:rPr>
      </w:pPr>
    </w:p>
    <w:p>
      <w:pPr>
        <w:pStyle w:val="5"/>
        <w:rPr>
          <w:rFonts w:hint="eastAsia"/>
          <w:sz w:val="32"/>
          <w:szCs w:val="32"/>
        </w:rPr>
      </w:pPr>
    </w:p>
    <w:p>
      <w:pPr>
        <w:pStyle w:val="5"/>
        <w:rPr>
          <w:rFonts w:hint="eastAsia"/>
          <w:sz w:val="32"/>
          <w:szCs w:val="32"/>
        </w:rPr>
      </w:pP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pacing w:line="540" w:lineRule="exact"/>
        <w:ind w:firstLine="1920" w:firstLineChars="600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专家姓名：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adjustRightInd w:val="0"/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pacing w:line="540" w:lineRule="exact"/>
        <w:ind w:firstLine="1920" w:firstLineChars="6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工作单位：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adjustRightInd w:val="0"/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pacing w:line="540" w:lineRule="exact"/>
        <w:ind w:firstLine="1920" w:firstLineChars="600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pStyle w:val="5"/>
      </w:pPr>
    </w:p>
    <w:p>
      <w:pPr>
        <w:adjustRightInd w:val="0"/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5"/>
        <w:rPr>
          <w:rFonts w:ascii="黑体" w:hAnsi="黑体" w:eastAsia="黑体" w:cs="黑体"/>
          <w:sz w:val="32"/>
          <w:szCs w:val="32"/>
        </w:rPr>
      </w:pPr>
    </w:p>
    <w:p>
      <w:pPr>
        <w:pStyle w:val="5"/>
        <w:rPr>
          <w:rFonts w:ascii="黑体" w:hAnsi="黑体" w:eastAsia="黑体" w:cs="黑体"/>
          <w:sz w:val="32"/>
          <w:szCs w:val="32"/>
        </w:rPr>
      </w:pPr>
    </w:p>
    <w:p>
      <w:pPr>
        <w:pStyle w:val="5"/>
        <w:rPr>
          <w:rFonts w:ascii="黑体" w:hAnsi="黑体" w:eastAsia="黑体" w:cs="黑体"/>
          <w:sz w:val="32"/>
          <w:szCs w:val="32"/>
        </w:rPr>
      </w:pPr>
    </w:p>
    <w:p>
      <w:pPr>
        <w:pStyle w:val="5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pacing w:line="540" w:lineRule="exact"/>
        <w:jc w:val="center"/>
        <w:rPr>
          <w:rFonts w:ascii="楷体" w:hAnsi="楷体" w:eastAsia="楷体" w:cs="楷体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填表时间：      年    月    日</w:t>
      </w:r>
    </w:p>
    <w:p>
      <w:pPr>
        <w:adjustRightInd w:val="0"/>
        <w:spacing w:line="540" w:lineRule="exact"/>
        <w:rPr>
          <w:rFonts w:ascii="楷体" w:hAnsi="楷体" w:eastAsia="楷体" w:cs="楷体"/>
          <w:szCs w:val="40"/>
        </w:rPr>
      </w:pPr>
    </w:p>
    <w:p>
      <w:pPr>
        <w:adjustRightInd w:val="0"/>
        <w:spacing w:line="540" w:lineRule="exact"/>
        <w:rPr>
          <w:rFonts w:ascii="楷体" w:hAnsi="楷体" w:eastAsia="楷体" w:cs="楷体"/>
          <w:szCs w:val="40"/>
        </w:rPr>
      </w:pPr>
      <w:r>
        <w:rPr>
          <w:rFonts w:ascii="楷体" w:hAnsi="楷体" w:eastAsia="楷体" w:cs="楷体"/>
          <w:szCs w:val="40"/>
        </w:rPr>
        <w:br w:type="page"/>
      </w:r>
    </w:p>
    <w:p>
      <w:pPr>
        <w:adjustRightInd w:val="0"/>
        <w:spacing w:line="540" w:lineRule="exact"/>
        <w:rPr>
          <w:rFonts w:ascii="楷体" w:hAnsi="楷体" w:eastAsia="楷体" w:cs="楷体"/>
          <w:szCs w:val="40"/>
        </w:rPr>
      </w:pPr>
    </w:p>
    <w:p>
      <w:pPr>
        <w:adjustRightInd w:val="0"/>
        <w:spacing w:line="540" w:lineRule="exact"/>
        <w:jc w:val="center"/>
        <w:rPr>
          <w:rFonts w:hint="eastAsia" w:ascii="宋体" w:hAnsi="宋体" w:cs="宋体"/>
          <w:sz w:val="5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72"/>
        </w:rPr>
        <w:t>填 表 说 明</w:t>
      </w:r>
    </w:p>
    <w:p>
      <w:pPr>
        <w:adjustRightInd w:val="0"/>
        <w:spacing w:line="540" w:lineRule="exact"/>
        <w:jc w:val="center"/>
        <w:rPr>
          <w:rFonts w:hint="eastAsia" w:ascii="宋体" w:hAnsi="宋体" w:cs="宋体"/>
          <w:sz w:val="52"/>
          <w:szCs w:val="72"/>
        </w:rPr>
      </w:pP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 本表供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安徽省商业秘密保护</w:t>
      </w:r>
      <w:r>
        <w:rPr>
          <w:rFonts w:hint="eastAsia" w:ascii="楷体_GB2312" w:hAnsi="楷体_GB2312" w:eastAsia="楷体_GB2312" w:cs="楷体_GB2312"/>
          <w:sz w:val="28"/>
          <w:szCs w:val="28"/>
        </w:rPr>
        <w:t>专家库拟入库专家使用，需同时提供电子版本。</w:t>
      </w: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 填报信息须真实、完整、准确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“本人签名”栏须本人亲笔签名。</w:t>
      </w: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3. “工作单位”填写当前所在单位名称，已退休人员请填写退休前所在单位名称。</w:t>
      </w: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4. “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专业技术</w:t>
      </w:r>
      <w:r>
        <w:rPr>
          <w:rFonts w:hint="eastAsia" w:ascii="楷体_GB2312" w:hAnsi="楷体_GB2312" w:eastAsia="楷体_GB2312" w:cs="楷体_GB2312"/>
          <w:sz w:val="28"/>
          <w:szCs w:val="28"/>
        </w:rPr>
        <w:t>职称”填写当前评审的最高职称。</w:t>
      </w: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5. “职业资格名称”指获取的职业资格证书名称。</w:t>
      </w: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6. 若填写内容较多，可另加附页。</w:t>
      </w:r>
    </w:p>
    <w:p>
      <w:pPr>
        <w:adjustRightInd w:val="0"/>
        <w:spacing w:line="54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7. 提交该表时，请附上本人学历、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学位以及</w:t>
      </w:r>
      <w:r>
        <w:rPr>
          <w:rFonts w:hint="eastAsia" w:ascii="楷体_GB2312" w:hAnsi="楷体_GB2312" w:eastAsia="楷体_GB2312" w:cs="楷体_GB2312"/>
          <w:sz w:val="28"/>
          <w:szCs w:val="28"/>
        </w:rPr>
        <w:t>职称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、专业资格</w:t>
      </w:r>
      <w:r>
        <w:rPr>
          <w:rFonts w:hint="eastAsia" w:ascii="楷体_GB2312" w:hAnsi="楷体_GB2312" w:eastAsia="楷体_GB2312" w:cs="楷体_GB2312"/>
          <w:sz w:val="28"/>
          <w:szCs w:val="28"/>
        </w:rPr>
        <w:t>等证明材料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扫描</w:t>
      </w:r>
      <w:r>
        <w:rPr>
          <w:rFonts w:hint="eastAsia" w:ascii="楷体_GB2312" w:hAnsi="楷体_GB2312" w:eastAsia="楷体_GB2312" w:cs="楷体_GB2312"/>
          <w:sz w:val="28"/>
          <w:szCs w:val="28"/>
        </w:rPr>
        <w:t>件。</w:t>
      </w:r>
    </w:p>
    <w:p>
      <w:pPr>
        <w:pStyle w:val="5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sectPr>
          <w:type w:val="continuous"/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8. 本表双面打印。</w:t>
      </w:r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33"/>
        <w:gridCol w:w="1005"/>
        <w:gridCol w:w="376"/>
        <w:gridCol w:w="809"/>
        <w:gridCol w:w="1200"/>
        <w:gridCol w:w="4"/>
        <w:gridCol w:w="124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2" w:type="dxa"/>
            <w:gridSpan w:val="9"/>
            <w:noWrap w:val="0"/>
            <w:vAlign w:val="center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职务（专业技术职称）及取得时间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现从事专业或研究领域名称及年限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   ]行政机关 [   ]司法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   ]高等院校  [   ]科研机构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   ]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行业组织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[   ]企业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[   ]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律所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   ]其他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职业资格名称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783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（含工作经历和教育培训经历，从大学写起）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及经验</w:t>
            </w:r>
          </w:p>
        </w:tc>
        <w:tc>
          <w:tcPr>
            <w:tcW w:w="783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填写知识产权及商业秘密保护方面的工作成果及工作经验（限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），须提供相关材料原件或复印件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主持项目、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科研成果、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发表论文、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表彰奖励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等情况，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以及本人过去和目前在企业兼职或参与企业相关项目情况，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申明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以上所填内容真实、完整、准确，本人无学术道德问题、行业失信等不良记录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，自愿加入安徽省商业秘密保护专家库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单位公章            日期：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440" w:firstLineChars="200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Style w:val="12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安徽省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商业秘密保护专家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申请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承诺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书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一、本人自愿申请加入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商业秘密保护专家库，承诺有时间精力履行专家职责，愿意参加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商业秘密保护保护相关工作。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二、本人所提供的个人信息表和相关材料均属实，若出现问题，愿承担一切责任。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三、本人以专家身份参加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市场监督管理局开展的活动，作出以下承诺：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 严格遵守国家法律、法规、规章制度，以客观、公正和科学、严谨的态度对待工作，不徇私舞弊；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 严格履行保密义务，不违规记录、复制、存储或泄露所接触和知悉的技术秘密及商业秘密；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 严守廉洁自律，不收受项目有关方给予的任何钱物（包括现金、有价票证、礼品等）和超出工作需要的接待（包括食宿、旅游和其他娱乐活动），不利用评审便利为个人和他人谋取不正当利益；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 严格遵守工作纪律，按时有效响应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组织方的邀请，非不可抗力因素，不无故缺席；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5. 对所出具的意见和建议负责，并愿意承担因工作失误而引发的法律连带责任。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违反上述承诺，自愿承担法律责任。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480" w:lineRule="exact"/>
        <w:ind w:firstLine="5400" w:firstLineChars="18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承诺人签名：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600" w:firstLineChars="2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  <w:bookmarkStart w:id="0" w:name="_GoBack"/>
      <w:bookmarkEnd w:id="0"/>
    </w:p>
    <w:p>
      <w:pPr>
        <w:tabs>
          <w:tab w:val="left" w:pos="3062"/>
        </w:tabs>
        <w:bidi w:val="0"/>
        <w:jc w:val="left"/>
        <w:rPr>
          <w:rFonts w:hint="eastAsia"/>
          <w:lang w:val="zh-CN" w:eastAsia="zh-CN"/>
        </w:rPr>
      </w:pPr>
    </w:p>
    <w:sectPr>
      <w:footerReference r:id="rId5" w:type="even"/>
      <w:type w:val="continuous"/>
      <w:pgSz w:w="11910" w:h="16840"/>
      <w:pgMar w:top="2098" w:right="1474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9721215</wp:posOffset>
              </wp:positionV>
              <wp:extent cx="480060" cy="22923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58"/>
                              <w:w w:val="200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2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w w:val="20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91.3pt;margin-top:765.45pt;height:18.05pt;width:37.8pt;mso-position-horizontal-relative:page;mso-position-vertical-relative:page;z-index:-251656192;mso-width-relative:page;mso-height-relative:page;" filled="f" stroked="f" coordsize="21600,21600" o:gfxdata="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lx27naAAAADgEAAA8AAAAAAAAA&#10;AQAgAAAAIgAAAGRycy9kb3ducmV2LnhtbFBLAQIUABQAAAAIAIdO4kAXEOd2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8"/>
                        <w:w w:val="200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2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w w:val="20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9721215</wp:posOffset>
              </wp:positionV>
              <wp:extent cx="480060" cy="22923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58"/>
                              <w:w w:val="200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w w:val="2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20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8.3pt;margin-top:765.45pt;height:18.05pt;width:37.8pt;mso-position-horizontal-relative:page;mso-position-vertical-relative:page;z-index:-251657216;mso-width-relative:page;mso-height-relative:page;" filled="f" stroked="f" coordsize="21600,21600" o:gfxdata="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gxYT2QAAAA0BAAAPAAAAAAAAAAEA&#10;IAAAACIAAABkcnMvZG93bnJldi54bWxQSwECFAAUAAAACACHTuJAPoyacJ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8"/>
                        <w:w w:val="200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w w:val="2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20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E2247"/>
    <w:rsid w:val="19C152D3"/>
    <w:rsid w:val="4ABF0002"/>
    <w:rsid w:val="5D1B1BE6"/>
    <w:rsid w:val="5E634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786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2">
    <w:name w:val="bjh-strong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2292</Words>
  <Characters>2329</Characters>
  <TotalTime>4</TotalTime>
  <ScaleCrop>false</ScaleCrop>
  <LinksUpToDate>false</LinksUpToDate>
  <CharactersWithSpaces>2465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2022-09-06T01:46:00Z</dcterms:created>
  <dc:creator>未定义</dc:creator>
  <cp:keywords>未定义</cp:keywords>
  <cp:lastModifiedBy>陈飞</cp:lastModifiedBy>
  <dcterms:modified xsi:type="dcterms:W3CDTF">2022-09-06T09:24:11Z</dcterms:modified>
  <dc:subject>未定义</dc:subject>
  <dc:title>安徽省市场监管局关于遴选商业秘密保护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Foxit OFDToPDF 1.0</vt:lpwstr>
  </property>
  <property fmtid="{D5CDD505-2E9C-101B-9397-08002B2CF9AE}" pid="4" name="LastSaved">
    <vt:filetime>2022-09-02T00:00:00Z</vt:filetime>
  </property>
  <property fmtid="{D5CDD505-2E9C-101B-9397-08002B2CF9AE}" pid="5" name="KSOProductBuildVer">
    <vt:lpwstr>2052-11.8.2.8808</vt:lpwstr>
  </property>
  <property fmtid="{D5CDD505-2E9C-101B-9397-08002B2CF9AE}" pid="6" name="ICV">
    <vt:lpwstr>BBFD901C5C0F4D6182C7E88963429B8E</vt:lpwstr>
  </property>
</Properties>
</file>